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49954" w14:textId="77777777" w:rsidR="00E9787A" w:rsidRDefault="00E9787A">
      <w:pPr>
        <w:jc w:val="center"/>
        <w:rPr>
          <w:b/>
          <w:sz w:val="32"/>
        </w:rPr>
      </w:pPr>
    </w:p>
    <w:p w14:paraId="078B0F40" w14:textId="77777777" w:rsidR="00E9787A" w:rsidRDefault="00E9787A">
      <w:pPr>
        <w:jc w:val="center"/>
        <w:rPr>
          <w:b/>
          <w:sz w:val="48"/>
        </w:rPr>
      </w:pPr>
      <w:r>
        <w:rPr>
          <w:b/>
          <w:sz w:val="48"/>
        </w:rPr>
        <w:t>OPEN MEETING COVER SHEET</w:t>
      </w:r>
    </w:p>
    <w:p w14:paraId="7CD4B4A8" w14:textId="77777777" w:rsidR="00E9787A" w:rsidRDefault="00E9787A">
      <w:pPr>
        <w:jc w:val="center"/>
        <w:rPr>
          <w:b/>
          <w:sz w:val="32"/>
        </w:rPr>
      </w:pPr>
    </w:p>
    <w:p w14:paraId="072389E5" w14:textId="77777777" w:rsidR="00E9787A" w:rsidRDefault="00E9787A">
      <w:pPr>
        <w:jc w:val="center"/>
        <w:rPr>
          <w:b/>
          <w:sz w:val="32"/>
        </w:rPr>
      </w:pPr>
    </w:p>
    <w:p w14:paraId="796DC937" w14:textId="068FAA77" w:rsidR="00E9787A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MEETING DATE:</w:t>
      </w:r>
      <w:r>
        <w:rPr>
          <w:sz w:val="28"/>
        </w:rPr>
        <w:tab/>
      </w:r>
      <w:r w:rsidR="00ED7C88">
        <w:rPr>
          <w:sz w:val="28"/>
        </w:rPr>
        <w:t>September 23, 2021</w:t>
      </w:r>
    </w:p>
    <w:p w14:paraId="03CD3793" w14:textId="4A317CD0" w:rsidR="00F10E28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DATE DELIVERED:</w:t>
      </w:r>
      <w:r>
        <w:rPr>
          <w:sz w:val="28"/>
        </w:rPr>
        <w:tab/>
      </w:r>
      <w:r w:rsidR="00ED7C88">
        <w:rPr>
          <w:sz w:val="28"/>
        </w:rPr>
        <w:t>September 16, 2021</w:t>
      </w:r>
    </w:p>
    <w:p w14:paraId="72D9A7CA" w14:textId="53E4CAF1" w:rsidR="00E9787A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AGENDA ITEM NO.:</w:t>
      </w:r>
      <w:r>
        <w:rPr>
          <w:sz w:val="28"/>
        </w:rPr>
        <w:tab/>
      </w:r>
      <w:r w:rsidR="005C3B9D">
        <w:rPr>
          <w:sz w:val="28"/>
        </w:rPr>
        <w:t>14</w:t>
      </w:r>
    </w:p>
    <w:p w14:paraId="2306E2BA" w14:textId="77777777" w:rsidR="00E9787A" w:rsidRDefault="00E9787A">
      <w:pPr>
        <w:tabs>
          <w:tab w:val="left" w:pos="3600"/>
        </w:tabs>
        <w:ind w:left="3600" w:hanging="3600"/>
        <w:rPr>
          <w:sz w:val="28"/>
        </w:rPr>
      </w:pPr>
    </w:p>
    <w:p w14:paraId="5A34B43D" w14:textId="548585B3" w:rsidR="00E9787A" w:rsidRDefault="00E9787A">
      <w:pPr>
        <w:tabs>
          <w:tab w:val="left" w:pos="3600"/>
        </w:tabs>
        <w:ind w:left="3600" w:hanging="3600"/>
        <w:rPr>
          <w:sz w:val="28"/>
        </w:rPr>
      </w:pPr>
      <w:r>
        <w:rPr>
          <w:b/>
          <w:sz w:val="28"/>
        </w:rPr>
        <w:t>CAPTION:</w:t>
      </w:r>
      <w:r>
        <w:rPr>
          <w:sz w:val="28"/>
        </w:rPr>
        <w:tab/>
      </w:r>
      <w:r w:rsidR="00CE290B" w:rsidRPr="00561E80">
        <w:rPr>
          <w:sz w:val="28"/>
          <w:szCs w:val="28"/>
        </w:rPr>
        <w:t xml:space="preserve">Project No. </w:t>
      </w:r>
      <w:r w:rsidR="00034230" w:rsidRPr="00034230">
        <w:rPr>
          <w:sz w:val="28"/>
          <w:szCs w:val="28"/>
        </w:rPr>
        <w:t>52557</w:t>
      </w:r>
      <w:r w:rsidR="000D1FE9" w:rsidRPr="00561E80">
        <w:rPr>
          <w:sz w:val="28"/>
          <w:szCs w:val="28"/>
        </w:rPr>
        <w:t>–</w:t>
      </w:r>
      <w:r w:rsidR="00CE290B" w:rsidRPr="00561E80">
        <w:rPr>
          <w:sz w:val="28"/>
          <w:szCs w:val="28"/>
        </w:rPr>
        <w:t xml:space="preserve"> </w:t>
      </w:r>
      <w:r w:rsidR="003C37F5">
        <w:rPr>
          <w:sz w:val="28"/>
          <w:szCs w:val="28"/>
        </w:rPr>
        <w:t>PUC Proceeding to Nominate Texas Energy Reliability Council members under Tex. Gov’t. Code Sec</w:t>
      </w:r>
      <w:r w:rsidR="00CE290B" w:rsidRPr="00561E80">
        <w:rPr>
          <w:sz w:val="28"/>
          <w:szCs w:val="28"/>
        </w:rPr>
        <w:t>.</w:t>
      </w:r>
      <w:r w:rsidR="003C37F5">
        <w:rPr>
          <w:sz w:val="28"/>
          <w:szCs w:val="28"/>
        </w:rPr>
        <w:t xml:space="preserve"> 418.303</w:t>
      </w:r>
      <w:r>
        <w:rPr>
          <w:sz w:val="28"/>
        </w:rPr>
        <w:t xml:space="preserve"> </w:t>
      </w:r>
    </w:p>
    <w:p w14:paraId="32F36A9E" w14:textId="77777777" w:rsidR="00E9787A" w:rsidRDefault="00E9787A">
      <w:pPr>
        <w:rPr>
          <w:sz w:val="28"/>
        </w:rPr>
      </w:pPr>
    </w:p>
    <w:p w14:paraId="3F4DFCCD" w14:textId="77777777" w:rsidR="00E9787A" w:rsidRDefault="00E9787A">
      <w:pPr>
        <w:tabs>
          <w:tab w:val="left" w:pos="3600"/>
        </w:tabs>
        <w:ind w:left="3600" w:hanging="3600"/>
        <w:rPr>
          <w:sz w:val="28"/>
        </w:rPr>
      </w:pPr>
      <w:r>
        <w:rPr>
          <w:b/>
          <w:sz w:val="28"/>
        </w:rPr>
        <w:t>ACTION REQUESTED:</w:t>
      </w:r>
      <w:r>
        <w:rPr>
          <w:sz w:val="28"/>
        </w:rPr>
        <w:tab/>
        <w:t>Discussion and possible action with respect to</w:t>
      </w:r>
      <w:r w:rsidR="00561E80">
        <w:rPr>
          <w:sz w:val="28"/>
        </w:rPr>
        <w:t xml:space="preserve"> delegation of authority to the Executive Director</w:t>
      </w:r>
      <w:r w:rsidR="00CE290B">
        <w:rPr>
          <w:sz w:val="24"/>
        </w:rPr>
        <w:t>.</w:t>
      </w:r>
    </w:p>
    <w:p w14:paraId="2DE8104D" w14:textId="77777777" w:rsidR="00E9787A" w:rsidRDefault="00E9787A">
      <w:pPr>
        <w:rPr>
          <w:sz w:val="28"/>
        </w:rPr>
      </w:pPr>
    </w:p>
    <w:p w14:paraId="3AC62CEB" w14:textId="77777777" w:rsidR="00E9787A" w:rsidRDefault="00E9787A">
      <w:pPr>
        <w:rPr>
          <w:sz w:val="28"/>
        </w:rPr>
      </w:pPr>
    </w:p>
    <w:p w14:paraId="5FB61021" w14:textId="77777777" w:rsidR="00E9787A" w:rsidRDefault="00E9787A">
      <w:pPr>
        <w:rPr>
          <w:sz w:val="28"/>
        </w:rPr>
      </w:pPr>
    </w:p>
    <w:p w14:paraId="6695BD3E" w14:textId="77777777" w:rsidR="003B5EAF" w:rsidRPr="008624DA" w:rsidRDefault="003B5EAF" w:rsidP="003B5EAF">
      <w:r w:rsidRPr="008624DA">
        <w:t>Distribution List:</w:t>
      </w:r>
    </w:p>
    <w:p w14:paraId="1989EC03" w14:textId="77777777" w:rsidR="003B5EAF" w:rsidRPr="008624DA" w:rsidRDefault="003B5EAF" w:rsidP="003B5EAF">
      <w:pPr>
        <w:tabs>
          <w:tab w:val="left" w:pos="720"/>
          <w:tab w:val="left" w:pos="3240"/>
        </w:tabs>
        <w:ind w:left="180"/>
      </w:pPr>
      <w:r w:rsidRPr="008624DA">
        <w:t>Commissioners’ Office</w:t>
      </w:r>
      <w:r w:rsidR="00CE2FC6">
        <w:t>s</w:t>
      </w:r>
      <w:r w:rsidRPr="008624DA">
        <w:t xml:space="preserve"> (</w:t>
      </w:r>
      <w:r w:rsidR="00CE2FC6">
        <w:t>6</w:t>
      </w:r>
      <w:r w:rsidRPr="008624DA">
        <w:t>)</w:t>
      </w:r>
    </w:p>
    <w:p w14:paraId="34E2CC30" w14:textId="104E449F" w:rsidR="00E14993" w:rsidRDefault="003B5EAF" w:rsidP="00E14993">
      <w:pPr>
        <w:tabs>
          <w:tab w:val="left" w:pos="720"/>
          <w:tab w:val="left" w:pos="3240"/>
        </w:tabs>
        <w:ind w:left="180"/>
      </w:pPr>
      <w:r w:rsidRPr="008624DA">
        <w:t>Central Records</w:t>
      </w:r>
      <w:r w:rsidR="00561E80">
        <w:t xml:space="preserve"> (Open Meeting Notebook)</w:t>
      </w:r>
    </w:p>
    <w:p w14:paraId="0A81C701" w14:textId="0CF2AF6A" w:rsidR="00E14993" w:rsidRDefault="003B5EAF" w:rsidP="00E14993">
      <w:pPr>
        <w:tabs>
          <w:tab w:val="left" w:pos="720"/>
          <w:tab w:val="left" w:pos="3240"/>
        </w:tabs>
        <w:ind w:left="180"/>
      </w:pPr>
      <w:r w:rsidRPr="008624DA">
        <w:t>Journeay, Stephen</w:t>
      </w:r>
    </w:p>
    <w:p w14:paraId="25225431" w14:textId="1B006E91" w:rsidR="00E14993" w:rsidRDefault="00813701" w:rsidP="00E14993">
      <w:pPr>
        <w:tabs>
          <w:tab w:val="left" w:pos="720"/>
          <w:tab w:val="left" w:pos="3240"/>
        </w:tabs>
        <w:ind w:left="180"/>
      </w:pPr>
      <w:r>
        <w:t>Agenda</w:t>
      </w:r>
    </w:p>
    <w:p w14:paraId="7828FE95" w14:textId="4D0B1326" w:rsidR="00561E80" w:rsidRDefault="00561E80" w:rsidP="003B5EAF">
      <w:pPr>
        <w:tabs>
          <w:tab w:val="left" w:pos="720"/>
          <w:tab w:val="left" w:pos="3240"/>
        </w:tabs>
        <w:ind w:left="180"/>
      </w:pPr>
    </w:p>
    <w:p w14:paraId="0474C38F" w14:textId="77777777" w:rsidR="00F10E28" w:rsidRDefault="00F10E28">
      <w:pPr>
        <w:tabs>
          <w:tab w:val="left" w:pos="720"/>
          <w:tab w:val="left" w:pos="3240"/>
        </w:tabs>
        <w:ind w:left="180"/>
      </w:pPr>
    </w:p>
    <w:sectPr w:rsidR="00F10E28">
      <w:pgSz w:w="12240" w:h="15840"/>
      <w:pgMar w:top="216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A2A"/>
    <w:rsid w:val="00034230"/>
    <w:rsid w:val="000551ED"/>
    <w:rsid w:val="000A65AD"/>
    <w:rsid w:val="000D1FE9"/>
    <w:rsid w:val="000E0063"/>
    <w:rsid w:val="000F0705"/>
    <w:rsid w:val="00166303"/>
    <w:rsid w:val="001B1D55"/>
    <w:rsid w:val="0020013E"/>
    <w:rsid w:val="00221FF5"/>
    <w:rsid w:val="00285028"/>
    <w:rsid w:val="00285A1D"/>
    <w:rsid w:val="0031657E"/>
    <w:rsid w:val="00334809"/>
    <w:rsid w:val="00350EAC"/>
    <w:rsid w:val="003B5EAF"/>
    <w:rsid w:val="003C1C58"/>
    <w:rsid w:val="003C37F5"/>
    <w:rsid w:val="00451CDA"/>
    <w:rsid w:val="004953B1"/>
    <w:rsid w:val="0050243E"/>
    <w:rsid w:val="00561E80"/>
    <w:rsid w:val="005A49AA"/>
    <w:rsid w:val="005C3B9D"/>
    <w:rsid w:val="006272A8"/>
    <w:rsid w:val="00653208"/>
    <w:rsid w:val="00661230"/>
    <w:rsid w:val="00691702"/>
    <w:rsid w:val="00792CA5"/>
    <w:rsid w:val="007A2A2A"/>
    <w:rsid w:val="007A3FDE"/>
    <w:rsid w:val="007F122E"/>
    <w:rsid w:val="0081194F"/>
    <w:rsid w:val="00813701"/>
    <w:rsid w:val="0093436E"/>
    <w:rsid w:val="009E274D"/>
    <w:rsid w:val="00AE061B"/>
    <w:rsid w:val="00AF1C9C"/>
    <w:rsid w:val="00B3149E"/>
    <w:rsid w:val="00C50FD7"/>
    <w:rsid w:val="00C65592"/>
    <w:rsid w:val="00C81AEE"/>
    <w:rsid w:val="00CA75A0"/>
    <w:rsid w:val="00CE290B"/>
    <w:rsid w:val="00CE2FC6"/>
    <w:rsid w:val="00D50540"/>
    <w:rsid w:val="00DE2147"/>
    <w:rsid w:val="00E14993"/>
    <w:rsid w:val="00E23FA4"/>
    <w:rsid w:val="00E9787A"/>
    <w:rsid w:val="00ED7C88"/>
    <w:rsid w:val="00F10E28"/>
    <w:rsid w:val="00FB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499C8E"/>
  <w15:docId w15:val="{650DC985-D1AA-4C37-91B2-1521A9E72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561E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1E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OMCover-Delega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OMCover-Delegation.dotx</Template>
  <TotalTime>8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ADMINISTRATIVE MEETING COVER SHEET</vt:lpstr>
    </vt:vector>
  </TitlesOfParts>
  <Company>Public Utility Commission of Texas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ADMINISTRATIVE MEETING COVER SHEET</dc:title>
  <dc:creator>Feldman, Kasey</dc:creator>
  <cp:lastModifiedBy>Kasey Feldman</cp:lastModifiedBy>
  <cp:revision>3</cp:revision>
  <cp:lastPrinted>2013-01-30T20:09:00Z</cp:lastPrinted>
  <dcterms:created xsi:type="dcterms:W3CDTF">2021-09-15T19:03:00Z</dcterms:created>
  <dcterms:modified xsi:type="dcterms:W3CDTF">2021-09-16T18:47:00Z</dcterms:modified>
</cp:coreProperties>
</file>